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F0" w:rsidRDefault="00F26FF0" w:rsidP="008C36B4">
      <w:pPr>
        <w:spacing w:line="360" w:lineRule="auto"/>
        <w:jc w:val="center"/>
      </w:pPr>
      <w:r>
        <w:t>РОССИЙСКАЯ ФЕДЕРАЦИЯ</w:t>
      </w:r>
    </w:p>
    <w:p w:rsidR="00F26FF0" w:rsidRDefault="00F26FF0" w:rsidP="008C36B4">
      <w:pPr>
        <w:spacing w:line="360" w:lineRule="auto"/>
        <w:jc w:val="center"/>
      </w:pPr>
      <w:r>
        <w:t xml:space="preserve">Муниципальное бюджетное общеобразовательное учреждение </w:t>
      </w:r>
      <w:proofErr w:type="gramStart"/>
      <w:r>
        <w:t>средняя</w:t>
      </w:r>
      <w:proofErr w:type="gramEnd"/>
    </w:p>
    <w:p w:rsidR="00F26FF0" w:rsidRDefault="00F26FF0" w:rsidP="008C36B4">
      <w:pPr>
        <w:spacing w:line="360" w:lineRule="auto"/>
        <w:jc w:val="center"/>
      </w:pPr>
      <w:r>
        <w:t xml:space="preserve">общеобразовательная школа с углубленным изучением </w:t>
      </w:r>
      <w:proofErr w:type="gramStart"/>
      <w:r>
        <w:t>отдельных</w:t>
      </w:r>
      <w:proofErr w:type="gramEnd"/>
      <w:r>
        <w:t xml:space="preserve"> </w:t>
      </w:r>
    </w:p>
    <w:p w:rsidR="00F26FF0" w:rsidRDefault="00F26FF0" w:rsidP="008C36B4">
      <w:pPr>
        <w:spacing w:line="360" w:lineRule="auto"/>
        <w:jc w:val="center"/>
      </w:pPr>
      <w:r>
        <w:t>предметов  № 19 города Ставрополя</w:t>
      </w:r>
    </w:p>
    <w:p w:rsidR="00F26FF0" w:rsidRDefault="00F26FF0" w:rsidP="008C36B4">
      <w:pPr>
        <w:spacing w:line="360" w:lineRule="auto"/>
        <w:jc w:val="center"/>
        <w:rPr>
          <w:b/>
          <w:bCs/>
        </w:rPr>
      </w:pPr>
    </w:p>
    <w:p w:rsidR="00F26FF0" w:rsidRDefault="00F26FF0" w:rsidP="008C36B4">
      <w:pPr>
        <w:spacing w:line="360" w:lineRule="auto"/>
        <w:jc w:val="center"/>
        <w:rPr>
          <w:b/>
          <w:bCs/>
        </w:rPr>
      </w:pPr>
    </w:p>
    <w:p w:rsidR="00F26FF0" w:rsidRDefault="00F26FF0" w:rsidP="008C36B4">
      <w:pPr>
        <w:spacing w:line="360" w:lineRule="auto"/>
        <w:jc w:val="center"/>
        <w:rPr>
          <w:b/>
          <w:bCs/>
        </w:rPr>
      </w:pPr>
      <w:r>
        <w:rPr>
          <w:b/>
          <w:bCs/>
        </w:rPr>
        <w:t>ПРИКАЗ</w:t>
      </w:r>
    </w:p>
    <w:p w:rsidR="00F26FF0" w:rsidRDefault="00651056" w:rsidP="00D42274">
      <w:pPr>
        <w:spacing w:line="360" w:lineRule="auto"/>
        <w:ind w:firstLine="0"/>
        <w:rPr>
          <w:b/>
          <w:bCs/>
        </w:rPr>
      </w:pPr>
      <w:r>
        <w:rPr>
          <w:b/>
          <w:bCs/>
        </w:rPr>
        <w:t>15</w:t>
      </w:r>
      <w:r w:rsidR="00742E4C">
        <w:rPr>
          <w:b/>
          <w:bCs/>
        </w:rPr>
        <w:t>.</w:t>
      </w:r>
      <w:r w:rsidR="00807B5D">
        <w:rPr>
          <w:b/>
          <w:bCs/>
        </w:rPr>
        <w:t>0</w:t>
      </w:r>
      <w:r w:rsidR="00D42274">
        <w:rPr>
          <w:b/>
          <w:bCs/>
        </w:rPr>
        <w:t>1</w:t>
      </w:r>
      <w:r w:rsidR="00807B5D">
        <w:rPr>
          <w:b/>
          <w:bCs/>
        </w:rPr>
        <w:t>.202</w:t>
      </w:r>
      <w:r w:rsidR="00B951E9">
        <w:rPr>
          <w:b/>
          <w:bCs/>
        </w:rPr>
        <w:t>4</w:t>
      </w:r>
      <w:r w:rsidR="00F26FF0">
        <w:rPr>
          <w:b/>
          <w:bCs/>
        </w:rPr>
        <w:t xml:space="preserve">                                                                                                             №  </w:t>
      </w:r>
      <w:r>
        <w:rPr>
          <w:b/>
          <w:bCs/>
        </w:rPr>
        <w:t>13</w:t>
      </w:r>
      <w:r w:rsidR="00F26FF0">
        <w:rPr>
          <w:b/>
          <w:bCs/>
        </w:rPr>
        <w:t xml:space="preserve"> -ОД</w:t>
      </w:r>
    </w:p>
    <w:p w:rsidR="00F26FF0" w:rsidRPr="000A0001" w:rsidRDefault="00F26FF0" w:rsidP="00C028D7">
      <w:pPr>
        <w:ind w:firstLine="0"/>
        <w:jc w:val="center"/>
        <w:rPr>
          <w:color w:val="auto"/>
        </w:rPr>
      </w:pPr>
    </w:p>
    <w:p w:rsidR="00F26FF0" w:rsidRPr="008C36B4" w:rsidRDefault="00F26FF0" w:rsidP="001664D1">
      <w:pPr>
        <w:spacing w:line="276" w:lineRule="auto"/>
        <w:ind w:firstLine="0"/>
        <w:jc w:val="left"/>
        <w:rPr>
          <w:b/>
          <w:bCs/>
          <w:color w:val="auto"/>
        </w:rPr>
      </w:pPr>
      <w:r w:rsidRPr="008C36B4">
        <w:rPr>
          <w:b/>
          <w:bCs/>
          <w:color w:val="auto"/>
        </w:rPr>
        <w:t>О</w:t>
      </w:r>
      <w:r w:rsidR="00894DE8">
        <w:rPr>
          <w:b/>
          <w:bCs/>
          <w:color w:val="auto"/>
        </w:rPr>
        <w:t xml:space="preserve"> </w:t>
      </w:r>
      <w:r w:rsidR="00807B5D">
        <w:rPr>
          <w:b/>
          <w:bCs/>
          <w:color w:val="auto"/>
        </w:rPr>
        <w:t xml:space="preserve">проведении и </w:t>
      </w:r>
      <w:r w:rsidR="00894DE8">
        <w:rPr>
          <w:b/>
          <w:bCs/>
          <w:color w:val="auto"/>
        </w:rPr>
        <w:t xml:space="preserve">проверке </w:t>
      </w:r>
    </w:p>
    <w:p w:rsidR="00F26FF0" w:rsidRDefault="00F26FF0" w:rsidP="001664D1">
      <w:pPr>
        <w:spacing w:line="276" w:lineRule="auto"/>
        <w:ind w:firstLine="0"/>
        <w:jc w:val="left"/>
        <w:rPr>
          <w:b/>
          <w:bCs/>
          <w:color w:val="auto"/>
        </w:rPr>
      </w:pPr>
      <w:r w:rsidRPr="008C36B4">
        <w:rPr>
          <w:b/>
          <w:bCs/>
          <w:color w:val="auto"/>
        </w:rPr>
        <w:t xml:space="preserve"> Всероссийских проверочных работ.</w:t>
      </w:r>
    </w:p>
    <w:p w:rsidR="000135C8" w:rsidRPr="008C36B4" w:rsidRDefault="000135C8" w:rsidP="001664D1">
      <w:pPr>
        <w:spacing w:line="276" w:lineRule="auto"/>
        <w:ind w:firstLine="0"/>
        <w:jc w:val="left"/>
        <w:rPr>
          <w:b/>
          <w:bCs/>
          <w:color w:val="auto"/>
        </w:rPr>
      </w:pPr>
    </w:p>
    <w:p w:rsidR="00F26FF0" w:rsidRPr="000A0001" w:rsidRDefault="00F26FF0" w:rsidP="001664D1">
      <w:pPr>
        <w:tabs>
          <w:tab w:val="left" w:pos="567"/>
        </w:tabs>
        <w:spacing w:line="276" w:lineRule="auto"/>
        <w:rPr>
          <w:color w:val="auto"/>
          <w:spacing w:val="-4"/>
        </w:rPr>
      </w:pPr>
      <w:proofErr w:type="gramStart"/>
      <w:r w:rsidRPr="000A0001">
        <w:rPr>
          <w:color w:val="auto"/>
          <w:spacing w:val="-4"/>
        </w:rPr>
        <w:t>В рамках проведения</w:t>
      </w:r>
      <w:r>
        <w:rPr>
          <w:color w:val="auto"/>
          <w:spacing w:val="-4"/>
        </w:rPr>
        <w:t xml:space="preserve"> </w:t>
      </w:r>
      <w:r w:rsidRPr="000A0001">
        <w:rPr>
          <w:color w:val="auto"/>
          <w:spacing w:val="-4"/>
        </w:rPr>
        <w:t xml:space="preserve">Всероссийских проверочных работ (далее </w:t>
      </w:r>
      <w:r>
        <w:rPr>
          <w:color w:val="auto"/>
          <w:spacing w:val="-4"/>
        </w:rPr>
        <w:t xml:space="preserve">– </w:t>
      </w:r>
      <w:r w:rsidRPr="000A0001">
        <w:rPr>
          <w:color w:val="auto"/>
          <w:spacing w:val="-4"/>
        </w:rPr>
        <w:t>ВПР) на основании приказа</w:t>
      </w:r>
      <w:r>
        <w:rPr>
          <w:color w:val="auto"/>
          <w:spacing w:val="-4"/>
        </w:rPr>
        <w:t xml:space="preserve"> </w:t>
      </w:r>
      <w:r w:rsidR="00C04CF2">
        <w:rPr>
          <w:color w:val="auto"/>
          <w:spacing w:val="-4"/>
        </w:rPr>
        <w:t xml:space="preserve"> Федеральной службы по надзору в сфере образования и науки (</w:t>
      </w:r>
      <w:proofErr w:type="spellStart"/>
      <w:r w:rsidR="00C04CF2">
        <w:rPr>
          <w:color w:val="auto"/>
          <w:spacing w:val="-4"/>
        </w:rPr>
        <w:t>Рособрнадзор</w:t>
      </w:r>
      <w:proofErr w:type="spellEnd"/>
      <w:r w:rsidR="00C04CF2">
        <w:rPr>
          <w:color w:val="auto"/>
          <w:spacing w:val="-4"/>
        </w:rPr>
        <w:t xml:space="preserve">) от </w:t>
      </w:r>
      <w:r w:rsidR="00D42274">
        <w:rPr>
          <w:color w:val="auto"/>
          <w:spacing w:val="-4"/>
        </w:rPr>
        <w:t>23</w:t>
      </w:r>
      <w:r w:rsidR="00C04CF2">
        <w:rPr>
          <w:color w:val="auto"/>
          <w:spacing w:val="-4"/>
        </w:rPr>
        <w:t>.12.20</w:t>
      </w:r>
      <w:r w:rsidR="00D42274">
        <w:rPr>
          <w:color w:val="auto"/>
          <w:spacing w:val="-4"/>
        </w:rPr>
        <w:t>22</w:t>
      </w:r>
      <w:r w:rsidR="00C04CF2">
        <w:rPr>
          <w:color w:val="auto"/>
          <w:spacing w:val="-4"/>
        </w:rPr>
        <w:t xml:space="preserve">  №1</w:t>
      </w:r>
      <w:r w:rsidR="00D42274">
        <w:rPr>
          <w:color w:val="auto"/>
          <w:spacing w:val="-4"/>
        </w:rPr>
        <w:t>282</w:t>
      </w:r>
      <w:r w:rsidR="00C04CF2">
        <w:rPr>
          <w:color w:val="auto"/>
          <w:spacing w:val="-4"/>
        </w:rPr>
        <w:t>6 «</w:t>
      </w:r>
      <w:r w:rsidR="00894DE8">
        <w:rPr>
          <w:color w:val="auto"/>
          <w:spacing w:val="-4"/>
        </w:rPr>
        <w:t>О</w:t>
      </w:r>
      <w:r w:rsidR="00C04CF2">
        <w:rPr>
          <w:color w:val="auto"/>
          <w:spacing w:val="-4"/>
        </w:rPr>
        <w:t xml:space="preserve">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D42274">
        <w:rPr>
          <w:color w:val="auto"/>
          <w:spacing w:val="-4"/>
        </w:rPr>
        <w:t>3</w:t>
      </w:r>
      <w:r w:rsidR="00C04CF2">
        <w:rPr>
          <w:color w:val="auto"/>
          <w:spacing w:val="-4"/>
        </w:rPr>
        <w:t xml:space="preserve"> году»</w:t>
      </w:r>
      <w:r w:rsidR="00894DE8">
        <w:rPr>
          <w:color w:val="auto"/>
          <w:spacing w:val="-4"/>
        </w:rPr>
        <w:t>, а так же с целью недопущения необъективности при проведении и проверки</w:t>
      </w:r>
      <w:proofErr w:type="gramEnd"/>
      <w:r w:rsidR="00894DE8">
        <w:rPr>
          <w:color w:val="auto"/>
          <w:spacing w:val="-4"/>
        </w:rPr>
        <w:t xml:space="preserve"> Всероссийских проверочных работ</w:t>
      </w:r>
      <w:r w:rsidR="00C04CF2">
        <w:rPr>
          <w:color w:val="auto"/>
          <w:spacing w:val="-4"/>
        </w:rPr>
        <w:t xml:space="preserve"> </w:t>
      </w:r>
    </w:p>
    <w:p w:rsidR="001664D1" w:rsidRDefault="001664D1" w:rsidP="001664D1">
      <w:pPr>
        <w:tabs>
          <w:tab w:val="left" w:pos="567"/>
        </w:tabs>
        <w:spacing w:line="276" w:lineRule="auto"/>
        <w:rPr>
          <w:color w:val="auto"/>
        </w:rPr>
      </w:pPr>
    </w:p>
    <w:p w:rsidR="00F26FF0" w:rsidRPr="000A0001" w:rsidRDefault="00F26FF0" w:rsidP="001664D1">
      <w:pPr>
        <w:tabs>
          <w:tab w:val="left" w:pos="567"/>
        </w:tabs>
        <w:spacing w:line="276" w:lineRule="auto"/>
        <w:rPr>
          <w:color w:val="auto"/>
        </w:rPr>
      </w:pPr>
      <w:r>
        <w:rPr>
          <w:color w:val="auto"/>
        </w:rPr>
        <w:t>ПРИКАЗЫВАЮ</w:t>
      </w:r>
      <w:r w:rsidRPr="000A0001">
        <w:rPr>
          <w:color w:val="auto"/>
        </w:rPr>
        <w:t>:</w:t>
      </w:r>
    </w:p>
    <w:p w:rsidR="00E05E97" w:rsidRPr="00420E82" w:rsidRDefault="00420E82" w:rsidP="0071265A">
      <w:pPr>
        <w:tabs>
          <w:tab w:val="left" w:pos="567"/>
        </w:tabs>
        <w:spacing w:line="276" w:lineRule="auto"/>
        <w:rPr>
          <w:color w:val="auto"/>
        </w:rPr>
      </w:pPr>
      <w:r>
        <w:rPr>
          <w:color w:val="auto"/>
        </w:rPr>
        <w:t>1.</w:t>
      </w:r>
      <w:r w:rsidR="00E05E97" w:rsidRPr="00420E82">
        <w:rPr>
          <w:color w:val="auto"/>
        </w:rPr>
        <w:t xml:space="preserve">Назначить </w:t>
      </w:r>
      <w:r w:rsidRPr="00420E82">
        <w:rPr>
          <w:color w:val="auto"/>
        </w:rPr>
        <w:t xml:space="preserve">заместителя директора по </w:t>
      </w:r>
      <w:r w:rsidR="00B951E9">
        <w:rPr>
          <w:color w:val="auto"/>
        </w:rPr>
        <w:t xml:space="preserve">ИМР Леонтьеву </w:t>
      </w:r>
      <w:r w:rsidR="000135C8">
        <w:rPr>
          <w:color w:val="auto"/>
        </w:rPr>
        <w:t>Л.А.</w:t>
      </w:r>
      <w:r w:rsidRPr="00420E82">
        <w:rPr>
          <w:color w:val="auto"/>
        </w:rPr>
        <w:t xml:space="preserve"> </w:t>
      </w:r>
      <w:r w:rsidR="00E05E97" w:rsidRPr="00420E82">
        <w:rPr>
          <w:color w:val="auto"/>
        </w:rPr>
        <w:t>председателем комиссии при проведении ВПР по предметам математического цикл</w:t>
      </w:r>
      <w:r w:rsidR="00D42274">
        <w:rPr>
          <w:color w:val="auto"/>
        </w:rPr>
        <w:t>а</w:t>
      </w:r>
      <w:r>
        <w:rPr>
          <w:color w:val="auto"/>
        </w:rPr>
        <w:t>.</w:t>
      </w:r>
      <w:r w:rsidR="00E05E97" w:rsidRPr="00420E82">
        <w:rPr>
          <w:color w:val="auto"/>
        </w:rPr>
        <w:t xml:space="preserve"> </w:t>
      </w:r>
    </w:p>
    <w:p w:rsidR="00E05E97" w:rsidRDefault="00420E82" w:rsidP="0071265A">
      <w:pPr>
        <w:tabs>
          <w:tab w:val="left" w:pos="567"/>
        </w:tabs>
        <w:spacing w:line="276" w:lineRule="auto"/>
        <w:rPr>
          <w:color w:val="auto"/>
        </w:rPr>
      </w:pPr>
      <w:r>
        <w:rPr>
          <w:color w:val="auto"/>
        </w:rPr>
        <w:t>1.1</w:t>
      </w:r>
      <w:r w:rsidR="00D42274">
        <w:rPr>
          <w:color w:val="auto"/>
        </w:rPr>
        <w:t xml:space="preserve">. </w:t>
      </w:r>
      <w:r w:rsidR="00E05E97">
        <w:rPr>
          <w:color w:val="auto"/>
        </w:rPr>
        <w:t xml:space="preserve">Утвердить </w:t>
      </w:r>
      <w:r>
        <w:rPr>
          <w:color w:val="auto"/>
        </w:rPr>
        <w:t>под</w:t>
      </w:r>
      <w:r w:rsidR="00E05E97">
        <w:rPr>
          <w:color w:val="auto"/>
        </w:rPr>
        <w:t>комисс</w:t>
      </w:r>
      <w:r>
        <w:rPr>
          <w:color w:val="auto"/>
        </w:rPr>
        <w:t>ию</w:t>
      </w:r>
      <w:r w:rsidR="00E05E97">
        <w:rPr>
          <w:color w:val="auto"/>
        </w:rPr>
        <w:t xml:space="preserve"> </w:t>
      </w:r>
      <w:r>
        <w:rPr>
          <w:color w:val="auto"/>
        </w:rPr>
        <w:t xml:space="preserve">для проверки работ </w:t>
      </w:r>
      <w:r w:rsidR="00E05E97">
        <w:rPr>
          <w:color w:val="auto"/>
        </w:rPr>
        <w:t xml:space="preserve">по математике в следующем составе: </w:t>
      </w:r>
    </w:p>
    <w:p w:rsidR="00420E82" w:rsidRDefault="00D42274" w:rsidP="0071265A">
      <w:pPr>
        <w:tabs>
          <w:tab w:val="left" w:pos="567"/>
        </w:tabs>
        <w:spacing w:line="276" w:lineRule="auto"/>
        <w:contextualSpacing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>Шульга Е.И.</w:t>
      </w:r>
      <w:r w:rsidR="00420E82">
        <w:rPr>
          <w:rFonts w:eastAsiaTheme="minorHAnsi"/>
          <w:color w:val="auto"/>
          <w:sz w:val="22"/>
          <w:lang w:eastAsia="en-US"/>
        </w:rPr>
        <w:t xml:space="preserve"> – председатель подкомиссии, руководитель МО математики</w:t>
      </w:r>
      <w:r w:rsidR="001664D1">
        <w:rPr>
          <w:rFonts w:eastAsiaTheme="minorHAnsi"/>
          <w:color w:val="auto"/>
          <w:sz w:val="22"/>
          <w:lang w:eastAsia="en-US"/>
        </w:rPr>
        <w:t>;</w:t>
      </w:r>
      <w:r w:rsidR="00E05E97">
        <w:rPr>
          <w:rFonts w:eastAsiaTheme="minorHAnsi"/>
          <w:color w:val="auto"/>
          <w:sz w:val="22"/>
          <w:lang w:eastAsia="en-US"/>
        </w:rPr>
        <w:t xml:space="preserve">     </w:t>
      </w:r>
    </w:p>
    <w:p w:rsidR="00E05E97" w:rsidRDefault="00E05E97" w:rsidP="0071265A">
      <w:pPr>
        <w:tabs>
          <w:tab w:val="left" w:pos="567"/>
        </w:tabs>
        <w:spacing w:line="276" w:lineRule="auto"/>
        <w:contextualSpacing/>
        <w:rPr>
          <w:rFonts w:eastAsia="TimesNewRomanPSMT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>Гончарова В.И.</w:t>
      </w:r>
      <w:r w:rsidRPr="0048396E">
        <w:rPr>
          <w:rFonts w:eastAsia="TimesNewRomanPSMT"/>
          <w:color w:val="auto"/>
          <w:sz w:val="22"/>
          <w:lang w:eastAsia="en-US"/>
        </w:rPr>
        <w:t xml:space="preserve"> – член комиссии</w:t>
      </w:r>
      <w:r w:rsidR="001664D1">
        <w:rPr>
          <w:rFonts w:eastAsia="TimesNewRomanPSMT"/>
          <w:color w:val="auto"/>
          <w:sz w:val="22"/>
          <w:lang w:eastAsia="en-US"/>
        </w:rPr>
        <w:t>;</w:t>
      </w:r>
    </w:p>
    <w:p w:rsidR="00E05E97" w:rsidRDefault="00E05E97" w:rsidP="00B951E9">
      <w:pPr>
        <w:tabs>
          <w:tab w:val="left" w:pos="567"/>
        </w:tabs>
        <w:spacing w:line="276" w:lineRule="auto"/>
        <w:rPr>
          <w:rFonts w:eastAsia="TimesNewRomanPSMT"/>
          <w:color w:val="auto"/>
          <w:sz w:val="22"/>
          <w:lang w:eastAsia="en-US"/>
        </w:rPr>
      </w:pPr>
      <w:proofErr w:type="spellStart"/>
      <w:r>
        <w:rPr>
          <w:rFonts w:eastAsiaTheme="minorHAnsi"/>
          <w:color w:val="auto"/>
          <w:sz w:val="22"/>
          <w:lang w:eastAsia="en-US"/>
        </w:rPr>
        <w:t>Рахматулина</w:t>
      </w:r>
      <w:proofErr w:type="spellEnd"/>
      <w:r>
        <w:rPr>
          <w:rFonts w:eastAsiaTheme="minorHAnsi"/>
          <w:color w:val="auto"/>
          <w:sz w:val="22"/>
          <w:lang w:eastAsia="en-US"/>
        </w:rPr>
        <w:t xml:space="preserve"> Л.Н.</w:t>
      </w:r>
      <w:r w:rsidRPr="0048396E">
        <w:rPr>
          <w:rFonts w:eastAsia="TimesNewRomanPSMT"/>
          <w:color w:val="auto"/>
          <w:sz w:val="22"/>
          <w:lang w:eastAsia="en-US"/>
        </w:rPr>
        <w:t>– член комиссии</w:t>
      </w:r>
      <w:r w:rsidR="00D42274">
        <w:rPr>
          <w:rFonts w:eastAsia="TimesNewRomanPSMT"/>
          <w:color w:val="auto"/>
          <w:sz w:val="22"/>
          <w:lang w:eastAsia="en-US"/>
        </w:rPr>
        <w:t>;</w:t>
      </w:r>
    </w:p>
    <w:p w:rsidR="00E05E97" w:rsidRDefault="00E05E97" w:rsidP="0071265A">
      <w:pPr>
        <w:tabs>
          <w:tab w:val="left" w:pos="567"/>
        </w:tabs>
        <w:spacing w:line="276" w:lineRule="auto"/>
        <w:rPr>
          <w:rFonts w:eastAsia="TimesNewRomanPSMT"/>
          <w:color w:val="auto"/>
          <w:sz w:val="22"/>
          <w:lang w:eastAsia="en-US"/>
        </w:rPr>
      </w:pPr>
    </w:p>
    <w:p w:rsidR="00D42274" w:rsidRPr="00420E82" w:rsidRDefault="00D42274" w:rsidP="0071265A">
      <w:pPr>
        <w:tabs>
          <w:tab w:val="left" w:pos="567"/>
        </w:tabs>
        <w:spacing w:line="276" w:lineRule="auto"/>
        <w:rPr>
          <w:color w:val="auto"/>
        </w:rPr>
      </w:pPr>
      <w:r>
        <w:rPr>
          <w:color w:val="auto"/>
        </w:rPr>
        <w:t>2.</w:t>
      </w:r>
      <w:r w:rsidRPr="00420E82">
        <w:rPr>
          <w:color w:val="auto"/>
        </w:rPr>
        <w:t xml:space="preserve">Назначить заместителя директора по УВР </w:t>
      </w:r>
      <w:proofErr w:type="spellStart"/>
      <w:r>
        <w:rPr>
          <w:color w:val="auto"/>
        </w:rPr>
        <w:t>Городникову</w:t>
      </w:r>
      <w:proofErr w:type="spellEnd"/>
      <w:r>
        <w:rPr>
          <w:color w:val="auto"/>
        </w:rPr>
        <w:t xml:space="preserve"> А.В.</w:t>
      </w:r>
      <w:r w:rsidRPr="00420E82">
        <w:rPr>
          <w:color w:val="auto"/>
        </w:rPr>
        <w:t xml:space="preserve"> председателем комиссии при проведении ВПР по предметам </w:t>
      </w:r>
      <w:proofErr w:type="spellStart"/>
      <w:proofErr w:type="gramStart"/>
      <w:r w:rsidRPr="00420E82">
        <w:rPr>
          <w:color w:val="auto"/>
        </w:rPr>
        <w:t>естественно-научного</w:t>
      </w:r>
      <w:proofErr w:type="spellEnd"/>
      <w:proofErr w:type="gramEnd"/>
      <w:r w:rsidRPr="00420E82">
        <w:rPr>
          <w:color w:val="auto"/>
        </w:rPr>
        <w:t xml:space="preserve"> циклов</w:t>
      </w:r>
      <w:r>
        <w:rPr>
          <w:color w:val="auto"/>
        </w:rPr>
        <w:t>.</w:t>
      </w:r>
      <w:r w:rsidRPr="00420E82">
        <w:rPr>
          <w:color w:val="auto"/>
        </w:rPr>
        <w:t xml:space="preserve"> </w:t>
      </w:r>
    </w:p>
    <w:p w:rsidR="00E05E97" w:rsidRDefault="00D42274" w:rsidP="0071265A">
      <w:pPr>
        <w:tabs>
          <w:tab w:val="left" w:pos="567"/>
        </w:tabs>
        <w:spacing w:line="276" w:lineRule="auto"/>
        <w:rPr>
          <w:color w:val="auto"/>
        </w:rPr>
      </w:pPr>
      <w:r>
        <w:rPr>
          <w:color w:val="auto"/>
        </w:rPr>
        <w:t>2.1</w:t>
      </w:r>
      <w:r w:rsidR="00E05E97">
        <w:rPr>
          <w:color w:val="auto"/>
        </w:rPr>
        <w:t>.</w:t>
      </w:r>
      <w:r>
        <w:rPr>
          <w:color w:val="auto"/>
        </w:rPr>
        <w:t xml:space="preserve"> </w:t>
      </w:r>
      <w:r w:rsidR="00E05E97">
        <w:rPr>
          <w:color w:val="auto"/>
        </w:rPr>
        <w:t xml:space="preserve">Утвердить </w:t>
      </w:r>
      <w:r w:rsidR="00420E82">
        <w:rPr>
          <w:color w:val="auto"/>
        </w:rPr>
        <w:t>под</w:t>
      </w:r>
      <w:r w:rsidR="00E05E97">
        <w:rPr>
          <w:color w:val="auto"/>
        </w:rPr>
        <w:t>комисси</w:t>
      </w:r>
      <w:r w:rsidR="00420E82">
        <w:rPr>
          <w:color w:val="auto"/>
        </w:rPr>
        <w:t>ю</w:t>
      </w:r>
      <w:r w:rsidR="00E05E97">
        <w:rPr>
          <w:color w:val="auto"/>
        </w:rPr>
        <w:t xml:space="preserve"> </w:t>
      </w:r>
      <w:r w:rsidR="00420E82">
        <w:rPr>
          <w:color w:val="auto"/>
        </w:rPr>
        <w:t xml:space="preserve">для проверки работ по предметам </w:t>
      </w:r>
      <w:proofErr w:type="gramStart"/>
      <w:r w:rsidR="00420E82">
        <w:rPr>
          <w:color w:val="auto"/>
        </w:rPr>
        <w:t>естественно—научного</w:t>
      </w:r>
      <w:proofErr w:type="gramEnd"/>
      <w:r w:rsidR="00420E82">
        <w:rPr>
          <w:color w:val="auto"/>
        </w:rPr>
        <w:t xml:space="preserve"> цикла </w:t>
      </w:r>
      <w:r w:rsidR="00E05E97">
        <w:rPr>
          <w:color w:val="auto"/>
        </w:rPr>
        <w:t>в следующем составе:</w:t>
      </w:r>
    </w:p>
    <w:p w:rsidR="00420E82" w:rsidRDefault="00420E82" w:rsidP="0071265A">
      <w:pPr>
        <w:tabs>
          <w:tab w:val="left" w:pos="567"/>
        </w:tabs>
        <w:spacing w:line="276" w:lineRule="auto"/>
        <w:contextualSpacing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>Головкина Н.Б. – председатель подкомиссии, руководитель МО естествознания</w:t>
      </w:r>
      <w:r w:rsidR="001664D1">
        <w:rPr>
          <w:rFonts w:eastAsiaTheme="minorHAnsi"/>
          <w:color w:val="auto"/>
          <w:sz w:val="22"/>
          <w:lang w:eastAsia="en-US"/>
        </w:rPr>
        <w:t>;</w:t>
      </w:r>
      <w:r w:rsidR="00E05E97">
        <w:rPr>
          <w:rFonts w:eastAsiaTheme="minorHAnsi"/>
          <w:color w:val="auto"/>
          <w:sz w:val="22"/>
          <w:lang w:eastAsia="en-US"/>
        </w:rPr>
        <w:t xml:space="preserve">             </w:t>
      </w:r>
    </w:p>
    <w:p w:rsidR="00D42274" w:rsidRDefault="00420E82" w:rsidP="0071265A">
      <w:pPr>
        <w:tabs>
          <w:tab w:val="left" w:pos="567"/>
        </w:tabs>
        <w:spacing w:line="276" w:lineRule="auto"/>
        <w:rPr>
          <w:rFonts w:eastAsia="TimesNewRomanPSMT"/>
          <w:color w:val="auto"/>
          <w:sz w:val="22"/>
          <w:lang w:eastAsia="en-US"/>
        </w:rPr>
      </w:pPr>
      <w:proofErr w:type="spellStart"/>
      <w:r>
        <w:rPr>
          <w:rFonts w:eastAsia="TimesNewRomanPSMT"/>
          <w:color w:val="auto"/>
          <w:sz w:val="22"/>
          <w:lang w:eastAsia="en-US"/>
        </w:rPr>
        <w:t>Жерлицына</w:t>
      </w:r>
      <w:proofErr w:type="spellEnd"/>
      <w:r>
        <w:rPr>
          <w:rFonts w:eastAsia="TimesNewRomanPSMT"/>
          <w:color w:val="auto"/>
          <w:sz w:val="22"/>
          <w:lang w:eastAsia="en-US"/>
        </w:rPr>
        <w:t xml:space="preserve"> О.И. – член комиссии</w:t>
      </w:r>
    </w:p>
    <w:p w:rsidR="00420E82" w:rsidRDefault="00B951E9" w:rsidP="0071265A">
      <w:pPr>
        <w:tabs>
          <w:tab w:val="left" w:pos="567"/>
        </w:tabs>
        <w:spacing w:line="276" w:lineRule="auto"/>
        <w:rPr>
          <w:rFonts w:eastAsia="TimesNewRomanPSMT"/>
          <w:color w:val="auto"/>
          <w:sz w:val="22"/>
          <w:lang w:eastAsia="en-US"/>
        </w:rPr>
      </w:pPr>
      <w:r>
        <w:rPr>
          <w:rFonts w:eastAsia="TimesNewRomanPSMT"/>
          <w:color w:val="auto"/>
          <w:sz w:val="22"/>
          <w:lang w:eastAsia="en-US"/>
        </w:rPr>
        <w:t>Уварова С.Н.</w:t>
      </w:r>
      <w:r w:rsidR="00D42274">
        <w:rPr>
          <w:rFonts w:eastAsia="TimesNewRomanPSMT"/>
          <w:color w:val="auto"/>
          <w:sz w:val="22"/>
          <w:lang w:eastAsia="en-US"/>
        </w:rPr>
        <w:t>. – член комиссии</w:t>
      </w:r>
      <w:r w:rsidR="001664D1">
        <w:rPr>
          <w:rFonts w:eastAsia="TimesNewRomanPSMT"/>
          <w:color w:val="auto"/>
          <w:sz w:val="22"/>
          <w:lang w:eastAsia="en-US"/>
        </w:rPr>
        <w:t>.</w:t>
      </w:r>
    </w:p>
    <w:p w:rsidR="001664D1" w:rsidRDefault="001664D1" w:rsidP="0071265A">
      <w:pPr>
        <w:tabs>
          <w:tab w:val="left" w:pos="567"/>
        </w:tabs>
        <w:spacing w:line="276" w:lineRule="auto"/>
        <w:rPr>
          <w:color w:val="auto"/>
        </w:rPr>
      </w:pPr>
    </w:p>
    <w:p w:rsidR="00420E82" w:rsidRDefault="00D42274" w:rsidP="0071265A">
      <w:pPr>
        <w:tabs>
          <w:tab w:val="left" w:pos="567"/>
        </w:tabs>
        <w:spacing w:line="276" w:lineRule="auto"/>
        <w:rPr>
          <w:color w:val="auto"/>
        </w:rPr>
      </w:pPr>
      <w:r>
        <w:rPr>
          <w:color w:val="auto"/>
        </w:rPr>
        <w:t>3</w:t>
      </w:r>
      <w:r w:rsidR="00420E82">
        <w:rPr>
          <w:color w:val="auto"/>
        </w:rPr>
        <w:t>.</w:t>
      </w:r>
      <w:r w:rsidR="00E05E97" w:rsidRPr="00420E82">
        <w:rPr>
          <w:color w:val="auto"/>
        </w:rPr>
        <w:t xml:space="preserve">Назначить </w:t>
      </w:r>
      <w:r w:rsidR="00420E82" w:rsidRPr="00420E82">
        <w:rPr>
          <w:color w:val="auto"/>
        </w:rPr>
        <w:t xml:space="preserve">заместителя директора по УВР </w:t>
      </w:r>
      <w:proofErr w:type="spellStart"/>
      <w:r w:rsidR="00420E82" w:rsidRPr="00420E82">
        <w:rPr>
          <w:color w:val="auto"/>
        </w:rPr>
        <w:t>Амплееву</w:t>
      </w:r>
      <w:proofErr w:type="spellEnd"/>
      <w:r w:rsidR="00420E82" w:rsidRPr="00420E82">
        <w:rPr>
          <w:color w:val="auto"/>
        </w:rPr>
        <w:t xml:space="preserve"> В.А. </w:t>
      </w:r>
      <w:r w:rsidR="00E05E97" w:rsidRPr="00420E82">
        <w:rPr>
          <w:color w:val="auto"/>
        </w:rPr>
        <w:t xml:space="preserve">председателем комиссии при проведении ВПР по предметам филологического цикла </w:t>
      </w:r>
    </w:p>
    <w:p w:rsidR="00E05E97" w:rsidRDefault="00D42274" w:rsidP="0071265A">
      <w:pPr>
        <w:tabs>
          <w:tab w:val="left" w:pos="567"/>
        </w:tabs>
        <w:spacing w:line="276" w:lineRule="auto"/>
        <w:rPr>
          <w:color w:val="auto"/>
        </w:rPr>
      </w:pPr>
      <w:r>
        <w:rPr>
          <w:color w:val="auto"/>
        </w:rPr>
        <w:t>3</w:t>
      </w:r>
      <w:r w:rsidR="008E3F07">
        <w:rPr>
          <w:color w:val="auto"/>
        </w:rPr>
        <w:t>.1.</w:t>
      </w:r>
      <w:r w:rsidR="00E05E97">
        <w:rPr>
          <w:color w:val="auto"/>
        </w:rPr>
        <w:t xml:space="preserve"> Утвердить </w:t>
      </w:r>
      <w:r w:rsidR="00420E82">
        <w:rPr>
          <w:color w:val="auto"/>
        </w:rPr>
        <w:t>под</w:t>
      </w:r>
      <w:r w:rsidR="00E05E97">
        <w:rPr>
          <w:color w:val="auto"/>
        </w:rPr>
        <w:t>комисси</w:t>
      </w:r>
      <w:r w:rsidR="001664D1">
        <w:rPr>
          <w:color w:val="auto"/>
        </w:rPr>
        <w:t>ю</w:t>
      </w:r>
      <w:r w:rsidR="00E05E97">
        <w:rPr>
          <w:color w:val="auto"/>
        </w:rPr>
        <w:t xml:space="preserve"> по</w:t>
      </w:r>
      <w:r w:rsidR="00420E82">
        <w:rPr>
          <w:color w:val="auto"/>
        </w:rPr>
        <w:t xml:space="preserve"> проверке работ</w:t>
      </w:r>
      <w:r w:rsidR="001664D1">
        <w:rPr>
          <w:color w:val="auto"/>
        </w:rPr>
        <w:t xml:space="preserve"> по</w:t>
      </w:r>
      <w:r w:rsidR="00420E82">
        <w:rPr>
          <w:color w:val="auto"/>
        </w:rPr>
        <w:t xml:space="preserve"> русскому языку в </w:t>
      </w:r>
      <w:r w:rsidR="00E05E97">
        <w:rPr>
          <w:color w:val="auto"/>
        </w:rPr>
        <w:t xml:space="preserve">следующем составе: </w:t>
      </w:r>
    </w:p>
    <w:p w:rsidR="00D42274" w:rsidRPr="0048396E" w:rsidRDefault="00D42274" w:rsidP="0071265A">
      <w:pPr>
        <w:contextualSpacing/>
        <w:rPr>
          <w:rFonts w:eastAsia="TimesNewRomanPSMT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>Антонова Н.В.</w:t>
      </w:r>
      <w:r w:rsidRPr="0048396E">
        <w:rPr>
          <w:rFonts w:eastAsia="TimesNewRomanPSMT"/>
          <w:color w:val="auto"/>
          <w:sz w:val="22"/>
          <w:lang w:eastAsia="en-US"/>
        </w:rPr>
        <w:t xml:space="preserve"> – председатель </w:t>
      </w:r>
      <w:r>
        <w:rPr>
          <w:rFonts w:eastAsia="TimesNewRomanPSMT"/>
          <w:color w:val="auto"/>
          <w:sz w:val="22"/>
          <w:lang w:eastAsia="en-US"/>
        </w:rPr>
        <w:t>под</w:t>
      </w:r>
      <w:r w:rsidRPr="0048396E">
        <w:rPr>
          <w:rFonts w:eastAsia="TimesNewRomanPSMT"/>
          <w:color w:val="auto"/>
          <w:sz w:val="22"/>
          <w:lang w:eastAsia="en-US"/>
        </w:rPr>
        <w:t>комиссии</w:t>
      </w:r>
      <w:r>
        <w:rPr>
          <w:rFonts w:eastAsia="TimesNewRomanPSMT"/>
          <w:color w:val="auto"/>
          <w:sz w:val="22"/>
          <w:lang w:eastAsia="en-US"/>
        </w:rPr>
        <w:t>, руководитель МО русского языка и литературы</w:t>
      </w:r>
      <w:r w:rsidRPr="0048396E">
        <w:rPr>
          <w:rFonts w:eastAsia="TimesNewRomanPSMT"/>
          <w:color w:val="auto"/>
          <w:sz w:val="22"/>
          <w:lang w:eastAsia="en-US"/>
        </w:rPr>
        <w:t>;</w:t>
      </w:r>
    </w:p>
    <w:p w:rsidR="00D42274" w:rsidRPr="0048396E" w:rsidRDefault="00D42274" w:rsidP="0071265A">
      <w:pPr>
        <w:contextualSpacing/>
        <w:rPr>
          <w:rFonts w:eastAsia="TimesNewRomanPSMT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>Кислая А.Ч.</w:t>
      </w:r>
      <w:r w:rsidRPr="0048396E">
        <w:rPr>
          <w:rFonts w:eastAsia="TimesNewRomanPSMT"/>
          <w:color w:val="auto"/>
          <w:sz w:val="22"/>
          <w:lang w:eastAsia="en-US"/>
        </w:rPr>
        <w:t xml:space="preserve"> – член комиссии;</w:t>
      </w:r>
    </w:p>
    <w:p w:rsidR="00D42274" w:rsidRDefault="00B951E9" w:rsidP="0071265A">
      <w:pPr>
        <w:contextualSpacing/>
        <w:rPr>
          <w:rFonts w:eastAsia="TimesNewRomanPSMT"/>
          <w:color w:val="auto"/>
          <w:sz w:val="22"/>
          <w:lang w:eastAsia="en-US"/>
        </w:rPr>
      </w:pPr>
      <w:proofErr w:type="spellStart"/>
      <w:r>
        <w:rPr>
          <w:rFonts w:eastAsiaTheme="minorHAnsi"/>
          <w:color w:val="auto"/>
          <w:sz w:val="22"/>
          <w:lang w:eastAsia="en-US"/>
        </w:rPr>
        <w:t>Каниболоцкая</w:t>
      </w:r>
      <w:proofErr w:type="spellEnd"/>
      <w:r>
        <w:rPr>
          <w:rFonts w:eastAsiaTheme="minorHAnsi"/>
          <w:color w:val="auto"/>
          <w:sz w:val="22"/>
          <w:lang w:eastAsia="en-US"/>
        </w:rPr>
        <w:t xml:space="preserve"> Ю.Д.</w:t>
      </w:r>
      <w:r w:rsidR="00D42274">
        <w:rPr>
          <w:rFonts w:eastAsiaTheme="minorHAnsi"/>
          <w:color w:val="auto"/>
          <w:sz w:val="22"/>
          <w:lang w:eastAsia="en-US"/>
        </w:rPr>
        <w:t>.</w:t>
      </w:r>
      <w:r w:rsidR="00D42274" w:rsidRPr="0048396E">
        <w:rPr>
          <w:rFonts w:eastAsia="TimesNewRomanPSMT"/>
          <w:color w:val="auto"/>
          <w:sz w:val="22"/>
          <w:lang w:eastAsia="en-US"/>
        </w:rPr>
        <w:t xml:space="preserve"> – член комиссии</w:t>
      </w:r>
    </w:p>
    <w:p w:rsidR="00742E4C" w:rsidRDefault="00742E4C" w:rsidP="0071265A">
      <w:pPr>
        <w:contextualSpacing/>
        <w:rPr>
          <w:rFonts w:eastAsia="TimesNewRomanPSMT"/>
          <w:color w:val="auto"/>
          <w:sz w:val="22"/>
          <w:lang w:eastAsia="en-US"/>
        </w:rPr>
      </w:pPr>
      <w:r>
        <w:rPr>
          <w:rFonts w:eastAsia="TimesNewRomanPSMT"/>
          <w:color w:val="auto"/>
          <w:sz w:val="22"/>
          <w:lang w:eastAsia="en-US"/>
        </w:rPr>
        <w:t>Овсянникова Г.А. – член комиссии</w:t>
      </w:r>
    </w:p>
    <w:p w:rsidR="008E3F07" w:rsidRDefault="008E3F07" w:rsidP="00B951E9">
      <w:pPr>
        <w:tabs>
          <w:tab w:val="left" w:pos="567"/>
        </w:tabs>
        <w:spacing w:line="276" w:lineRule="auto"/>
        <w:ind w:firstLine="0"/>
        <w:rPr>
          <w:color w:val="auto"/>
        </w:rPr>
      </w:pPr>
    </w:p>
    <w:p w:rsidR="00D42274" w:rsidRDefault="00D42274" w:rsidP="0071265A">
      <w:pPr>
        <w:tabs>
          <w:tab w:val="left" w:pos="567"/>
        </w:tabs>
        <w:spacing w:line="276" w:lineRule="auto"/>
        <w:rPr>
          <w:color w:val="auto"/>
        </w:rPr>
      </w:pPr>
    </w:p>
    <w:p w:rsidR="001664D1" w:rsidRDefault="008E3F07" w:rsidP="0071265A">
      <w:pPr>
        <w:numPr>
          <w:ilvl w:val="0"/>
          <w:numId w:val="2"/>
        </w:numPr>
        <w:tabs>
          <w:tab w:val="left" w:pos="567"/>
          <w:tab w:val="left" w:pos="993"/>
        </w:tabs>
        <w:spacing w:line="276" w:lineRule="auto"/>
        <w:ind w:left="0" w:firstLine="567"/>
        <w:rPr>
          <w:color w:val="auto"/>
        </w:rPr>
      </w:pPr>
      <w:r w:rsidRPr="001664D1">
        <w:rPr>
          <w:color w:val="auto"/>
        </w:rPr>
        <w:lastRenderedPageBreak/>
        <w:t xml:space="preserve">Назначить председателем </w:t>
      </w:r>
      <w:r w:rsidR="00742E4C" w:rsidRPr="00420E82">
        <w:rPr>
          <w:color w:val="auto"/>
        </w:rPr>
        <w:t xml:space="preserve">заместителя директора по УВР </w:t>
      </w:r>
      <w:proofErr w:type="spellStart"/>
      <w:r w:rsidR="00742E4C" w:rsidRPr="00420E82">
        <w:rPr>
          <w:color w:val="auto"/>
        </w:rPr>
        <w:t>Амплееву</w:t>
      </w:r>
      <w:proofErr w:type="spellEnd"/>
      <w:r w:rsidR="00742E4C" w:rsidRPr="00420E82">
        <w:rPr>
          <w:color w:val="auto"/>
        </w:rPr>
        <w:t xml:space="preserve"> В.А. </w:t>
      </w:r>
      <w:r w:rsidRPr="001664D1">
        <w:rPr>
          <w:color w:val="auto"/>
        </w:rPr>
        <w:t>комиссии при проведении ВПР по общественным наукам</w:t>
      </w:r>
      <w:r w:rsidR="001664D1">
        <w:rPr>
          <w:color w:val="auto"/>
        </w:rPr>
        <w:t>.</w:t>
      </w:r>
      <w:r w:rsidRPr="001664D1">
        <w:rPr>
          <w:color w:val="auto"/>
        </w:rPr>
        <w:t xml:space="preserve"> </w:t>
      </w:r>
    </w:p>
    <w:p w:rsidR="008E3F07" w:rsidRPr="001664D1" w:rsidRDefault="00D42274" w:rsidP="0071265A">
      <w:pPr>
        <w:tabs>
          <w:tab w:val="left" w:pos="567"/>
        </w:tabs>
        <w:spacing w:line="276" w:lineRule="auto"/>
        <w:rPr>
          <w:color w:val="auto"/>
        </w:rPr>
      </w:pPr>
      <w:r>
        <w:rPr>
          <w:color w:val="auto"/>
        </w:rPr>
        <w:t>4</w:t>
      </w:r>
      <w:r w:rsidR="001664D1" w:rsidRPr="001664D1">
        <w:rPr>
          <w:color w:val="auto"/>
        </w:rPr>
        <w:t>.1</w:t>
      </w:r>
      <w:r>
        <w:rPr>
          <w:color w:val="auto"/>
        </w:rPr>
        <w:t>.</w:t>
      </w:r>
      <w:r w:rsidR="001664D1">
        <w:rPr>
          <w:color w:val="auto"/>
        </w:rPr>
        <w:t xml:space="preserve"> </w:t>
      </w:r>
      <w:r w:rsidR="008E3F07" w:rsidRPr="001664D1">
        <w:rPr>
          <w:color w:val="auto"/>
        </w:rPr>
        <w:t xml:space="preserve">Утвердить состав </w:t>
      </w:r>
      <w:r w:rsidR="00420E82" w:rsidRPr="001664D1">
        <w:rPr>
          <w:color w:val="auto"/>
        </w:rPr>
        <w:t>под</w:t>
      </w:r>
      <w:r w:rsidR="008E3F07" w:rsidRPr="001664D1">
        <w:rPr>
          <w:color w:val="auto"/>
        </w:rPr>
        <w:t xml:space="preserve">комиссии по </w:t>
      </w:r>
      <w:r w:rsidR="00420E82" w:rsidRPr="001664D1">
        <w:rPr>
          <w:color w:val="auto"/>
        </w:rPr>
        <w:t>общественным наукам</w:t>
      </w:r>
      <w:r w:rsidR="008E3F07" w:rsidRPr="001664D1">
        <w:rPr>
          <w:color w:val="auto"/>
        </w:rPr>
        <w:t xml:space="preserve"> в следующем составе: </w:t>
      </w:r>
    </w:p>
    <w:p w:rsidR="00420E82" w:rsidRDefault="00420E82" w:rsidP="0071265A">
      <w:pPr>
        <w:tabs>
          <w:tab w:val="left" w:pos="567"/>
        </w:tabs>
        <w:spacing w:line="276" w:lineRule="auto"/>
        <w:rPr>
          <w:color w:val="auto"/>
        </w:rPr>
      </w:pPr>
      <w:r>
        <w:rPr>
          <w:color w:val="auto"/>
        </w:rPr>
        <w:t>Чернощекова Н.М. – председатель подкомиссии, руководитель МО общественных наук</w:t>
      </w:r>
      <w:r w:rsidR="001664D1">
        <w:rPr>
          <w:color w:val="auto"/>
        </w:rPr>
        <w:t>;</w:t>
      </w:r>
    </w:p>
    <w:p w:rsidR="00742E4C" w:rsidRDefault="0071265A" w:rsidP="0071265A">
      <w:pPr>
        <w:tabs>
          <w:tab w:val="left" w:pos="567"/>
        </w:tabs>
        <w:spacing w:line="276" w:lineRule="auto"/>
        <w:contextualSpacing/>
        <w:rPr>
          <w:rFonts w:eastAsia="TimesNewRomanPSMT"/>
          <w:color w:val="auto"/>
          <w:sz w:val="22"/>
          <w:lang w:eastAsia="en-US"/>
        </w:rPr>
      </w:pPr>
      <w:r>
        <w:rPr>
          <w:rFonts w:eastAsia="TimesNewRomanPSMT"/>
          <w:color w:val="auto"/>
          <w:sz w:val="22"/>
          <w:lang w:eastAsia="en-US"/>
        </w:rPr>
        <w:t>Калюжная Н.М. – член комиссии</w:t>
      </w:r>
      <w:r w:rsidR="001664D1">
        <w:rPr>
          <w:rFonts w:eastAsia="TimesNewRomanPSMT"/>
          <w:color w:val="auto"/>
          <w:sz w:val="22"/>
          <w:lang w:eastAsia="en-US"/>
        </w:rPr>
        <w:t>.</w:t>
      </w:r>
    </w:p>
    <w:p w:rsidR="008E3F07" w:rsidRDefault="00651056" w:rsidP="0071265A">
      <w:pPr>
        <w:tabs>
          <w:tab w:val="left" w:pos="567"/>
        </w:tabs>
        <w:spacing w:line="276" w:lineRule="auto"/>
        <w:contextualSpacing/>
        <w:rPr>
          <w:rFonts w:eastAsia="TimesNewRomanPSMT"/>
          <w:color w:val="auto"/>
          <w:sz w:val="22"/>
          <w:lang w:eastAsia="en-US"/>
        </w:rPr>
      </w:pPr>
      <w:r>
        <w:rPr>
          <w:color w:val="auto"/>
        </w:rPr>
        <w:t>а</w:t>
      </w:r>
    </w:p>
    <w:p w:rsidR="008E3F07" w:rsidRDefault="008E3F07" w:rsidP="0071265A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567"/>
        <w:rPr>
          <w:color w:val="auto"/>
        </w:rPr>
      </w:pPr>
      <w:r>
        <w:rPr>
          <w:color w:val="auto"/>
        </w:rPr>
        <w:t xml:space="preserve">Назначить </w:t>
      </w:r>
      <w:r w:rsidR="001664D1">
        <w:rPr>
          <w:color w:val="auto"/>
        </w:rPr>
        <w:t xml:space="preserve">заместителя директора по УВР </w:t>
      </w:r>
      <w:proofErr w:type="spellStart"/>
      <w:r w:rsidR="001664D1">
        <w:rPr>
          <w:color w:val="auto"/>
        </w:rPr>
        <w:t>Репкину</w:t>
      </w:r>
      <w:proofErr w:type="spellEnd"/>
      <w:r w:rsidR="001664D1">
        <w:rPr>
          <w:color w:val="auto"/>
        </w:rPr>
        <w:t xml:space="preserve"> Л.А. </w:t>
      </w:r>
      <w:r>
        <w:rPr>
          <w:color w:val="auto"/>
        </w:rPr>
        <w:t xml:space="preserve">председателем комиссии при проведении ВПР </w:t>
      </w:r>
      <w:r w:rsidR="001664D1">
        <w:rPr>
          <w:color w:val="auto"/>
        </w:rPr>
        <w:t xml:space="preserve">в </w:t>
      </w:r>
      <w:r>
        <w:rPr>
          <w:color w:val="auto"/>
        </w:rPr>
        <w:t>4-х классах</w:t>
      </w:r>
      <w:r w:rsidR="001664D1">
        <w:rPr>
          <w:color w:val="auto"/>
        </w:rPr>
        <w:t>.</w:t>
      </w:r>
      <w:r>
        <w:rPr>
          <w:color w:val="auto"/>
        </w:rPr>
        <w:t xml:space="preserve"> </w:t>
      </w:r>
    </w:p>
    <w:p w:rsidR="008E3F07" w:rsidRDefault="00D42274" w:rsidP="0071265A">
      <w:pPr>
        <w:tabs>
          <w:tab w:val="left" w:pos="567"/>
        </w:tabs>
        <w:spacing w:line="276" w:lineRule="auto"/>
        <w:rPr>
          <w:color w:val="auto"/>
        </w:rPr>
      </w:pPr>
      <w:r>
        <w:rPr>
          <w:color w:val="auto"/>
        </w:rPr>
        <w:t>5</w:t>
      </w:r>
      <w:r w:rsidR="008E3F07">
        <w:rPr>
          <w:color w:val="auto"/>
        </w:rPr>
        <w:t>.1</w:t>
      </w:r>
      <w:r w:rsidR="001664D1">
        <w:rPr>
          <w:color w:val="auto"/>
        </w:rPr>
        <w:t xml:space="preserve">. </w:t>
      </w:r>
      <w:r w:rsidR="008E3F07">
        <w:rPr>
          <w:color w:val="auto"/>
        </w:rPr>
        <w:t xml:space="preserve">Утвердить </w:t>
      </w:r>
      <w:r w:rsidR="001664D1">
        <w:rPr>
          <w:color w:val="auto"/>
        </w:rPr>
        <w:t>состав под</w:t>
      </w:r>
      <w:r w:rsidR="008E3F07">
        <w:rPr>
          <w:color w:val="auto"/>
        </w:rPr>
        <w:t>комисси</w:t>
      </w:r>
      <w:r w:rsidR="001664D1">
        <w:rPr>
          <w:color w:val="auto"/>
        </w:rPr>
        <w:t>и</w:t>
      </w:r>
      <w:r w:rsidR="008E3F07">
        <w:rPr>
          <w:color w:val="auto"/>
        </w:rPr>
        <w:t xml:space="preserve"> по </w:t>
      </w:r>
      <w:r w:rsidR="001664D1">
        <w:rPr>
          <w:color w:val="auto"/>
        </w:rPr>
        <w:t>проверке работ в 4-х классов</w:t>
      </w:r>
      <w:r w:rsidR="008E3F07">
        <w:rPr>
          <w:color w:val="auto"/>
        </w:rPr>
        <w:t xml:space="preserve">: </w:t>
      </w:r>
    </w:p>
    <w:p w:rsidR="001664D1" w:rsidRDefault="001664D1" w:rsidP="0071265A">
      <w:pPr>
        <w:tabs>
          <w:tab w:val="left" w:pos="567"/>
        </w:tabs>
        <w:spacing w:line="276" w:lineRule="auto"/>
        <w:contextualSpacing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>Шакина А.Е. – председатель подкомиссии, руководитель МО начальных классов;</w:t>
      </w:r>
      <w:r w:rsidR="008E3F07">
        <w:rPr>
          <w:rFonts w:eastAsiaTheme="minorHAnsi"/>
          <w:color w:val="auto"/>
          <w:sz w:val="22"/>
          <w:lang w:eastAsia="en-US"/>
        </w:rPr>
        <w:t xml:space="preserve">     </w:t>
      </w:r>
    </w:p>
    <w:p w:rsidR="008E3F07" w:rsidRPr="0048396E" w:rsidRDefault="00742E4C" w:rsidP="0071265A">
      <w:pPr>
        <w:tabs>
          <w:tab w:val="left" w:pos="567"/>
        </w:tabs>
        <w:spacing w:line="276" w:lineRule="auto"/>
        <w:contextualSpacing/>
        <w:rPr>
          <w:rFonts w:eastAsia="TimesNewRomanPSMT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>Попова Н.А</w:t>
      </w:r>
      <w:r w:rsidR="008E3F07">
        <w:rPr>
          <w:rFonts w:eastAsiaTheme="minorHAnsi"/>
          <w:color w:val="auto"/>
          <w:sz w:val="22"/>
          <w:lang w:eastAsia="en-US"/>
        </w:rPr>
        <w:t>.</w:t>
      </w:r>
      <w:r w:rsidR="008E3F07" w:rsidRPr="0048396E">
        <w:rPr>
          <w:rFonts w:eastAsia="TimesNewRomanPSMT"/>
          <w:color w:val="auto"/>
          <w:sz w:val="22"/>
          <w:lang w:eastAsia="en-US"/>
        </w:rPr>
        <w:t xml:space="preserve"> – член комиссии;</w:t>
      </w:r>
    </w:p>
    <w:p w:rsidR="008E3F07" w:rsidRDefault="00742E4C" w:rsidP="0071265A">
      <w:pPr>
        <w:tabs>
          <w:tab w:val="left" w:pos="567"/>
        </w:tabs>
        <w:spacing w:line="276" w:lineRule="auto"/>
        <w:contextualSpacing/>
        <w:rPr>
          <w:rFonts w:eastAsia="TimesNewRomanPSMT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>Васенина Н.А.</w:t>
      </w:r>
      <w:r w:rsidR="0071265A">
        <w:rPr>
          <w:rFonts w:eastAsiaTheme="minorHAnsi"/>
          <w:color w:val="auto"/>
          <w:sz w:val="22"/>
          <w:lang w:eastAsia="en-US"/>
        </w:rPr>
        <w:t>.</w:t>
      </w:r>
      <w:r w:rsidR="008E3F07" w:rsidRPr="0048396E">
        <w:rPr>
          <w:rFonts w:eastAsia="TimesNewRomanPSMT"/>
          <w:color w:val="auto"/>
          <w:sz w:val="22"/>
          <w:lang w:eastAsia="en-US"/>
        </w:rPr>
        <w:t xml:space="preserve"> – член комиссии</w:t>
      </w:r>
      <w:r w:rsidR="001664D1">
        <w:rPr>
          <w:rFonts w:eastAsia="TimesNewRomanPSMT"/>
          <w:color w:val="auto"/>
          <w:sz w:val="22"/>
          <w:lang w:eastAsia="en-US"/>
        </w:rPr>
        <w:t>.</w:t>
      </w:r>
    </w:p>
    <w:p w:rsidR="00742E4C" w:rsidRDefault="00742E4C" w:rsidP="0071265A">
      <w:pPr>
        <w:tabs>
          <w:tab w:val="left" w:pos="567"/>
        </w:tabs>
        <w:spacing w:line="276" w:lineRule="auto"/>
        <w:contextualSpacing/>
        <w:rPr>
          <w:rFonts w:eastAsia="TimesNewRomanPSMT"/>
          <w:color w:val="auto"/>
          <w:sz w:val="22"/>
          <w:lang w:eastAsia="en-US"/>
        </w:rPr>
      </w:pPr>
      <w:proofErr w:type="spellStart"/>
      <w:r>
        <w:rPr>
          <w:rFonts w:eastAsia="TimesNewRomanPSMT"/>
          <w:color w:val="auto"/>
          <w:sz w:val="22"/>
          <w:lang w:eastAsia="en-US"/>
        </w:rPr>
        <w:t>Алиеева</w:t>
      </w:r>
      <w:proofErr w:type="spellEnd"/>
      <w:r>
        <w:rPr>
          <w:rFonts w:eastAsia="TimesNewRomanPSMT"/>
          <w:color w:val="auto"/>
          <w:sz w:val="22"/>
          <w:lang w:eastAsia="en-US"/>
        </w:rPr>
        <w:t xml:space="preserve"> Г.С. – член комиссии.</w:t>
      </w:r>
    </w:p>
    <w:p w:rsidR="001664D1" w:rsidRDefault="001664D1" w:rsidP="0071265A">
      <w:pPr>
        <w:tabs>
          <w:tab w:val="left" w:pos="567"/>
        </w:tabs>
        <w:spacing w:line="276" w:lineRule="auto"/>
        <w:rPr>
          <w:color w:val="auto"/>
        </w:rPr>
      </w:pPr>
    </w:p>
    <w:p w:rsidR="00871D92" w:rsidRDefault="00D42274" w:rsidP="0071265A">
      <w:pPr>
        <w:tabs>
          <w:tab w:val="left" w:pos="567"/>
        </w:tabs>
        <w:spacing w:line="276" w:lineRule="auto"/>
        <w:rPr>
          <w:color w:val="auto"/>
        </w:rPr>
      </w:pPr>
      <w:r>
        <w:rPr>
          <w:color w:val="auto"/>
        </w:rPr>
        <w:t>6</w:t>
      </w:r>
      <w:r w:rsidR="00A8583D">
        <w:rPr>
          <w:color w:val="auto"/>
        </w:rPr>
        <w:t xml:space="preserve">. </w:t>
      </w:r>
      <w:r w:rsidR="001664D1">
        <w:rPr>
          <w:color w:val="auto"/>
        </w:rPr>
        <w:t>Всем педагогическим работникам</w:t>
      </w:r>
      <w:r w:rsidR="00871D92" w:rsidRPr="00D912EF">
        <w:rPr>
          <w:color w:val="auto"/>
        </w:rPr>
        <w:t>, задействованным в проведении и проверке ВПР, обеспечить режим информационной безопасности на всех этапах.</w:t>
      </w:r>
    </w:p>
    <w:p w:rsidR="001664D1" w:rsidRDefault="001664D1" w:rsidP="0071265A">
      <w:pPr>
        <w:tabs>
          <w:tab w:val="left" w:pos="567"/>
        </w:tabs>
        <w:spacing w:line="276" w:lineRule="auto"/>
        <w:rPr>
          <w:color w:val="auto"/>
        </w:rPr>
      </w:pPr>
    </w:p>
    <w:p w:rsidR="00871D92" w:rsidRDefault="00D42274" w:rsidP="0071265A">
      <w:pPr>
        <w:tabs>
          <w:tab w:val="left" w:pos="567"/>
        </w:tabs>
        <w:spacing w:line="276" w:lineRule="auto"/>
        <w:rPr>
          <w:color w:val="auto"/>
        </w:rPr>
      </w:pPr>
      <w:r>
        <w:rPr>
          <w:color w:val="auto"/>
        </w:rPr>
        <w:t>7</w:t>
      </w:r>
      <w:r w:rsidR="00871D92">
        <w:rPr>
          <w:color w:val="auto"/>
        </w:rPr>
        <w:t xml:space="preserve">. Заместителям по УВР,  ответственным за проведение ВПР по </w:t>
      </w:r>
      <w:r w:rsidR="00A8583D">
        <w:rPr>
          <w:color w:val="auto"/>
        </w:rPr>
        <w:t>предметам</w:t>
      </w:r>
      <w:r w:rsidR="00871D92">
        <w:rPr>
          <w:color w:val="auto"/>
        </w:rPr>
        <w:t>, обеспечить хранение работ участников до 31.05.202</w:t>
      </w:r>
      <w:r w:rsidR="00742E4C">
        <w:rPr>
          <w:color w:val="auto"/>
        </w:rPr>
        <w:t>5</w:t>
      </w:r>
    </w:p>
    <w:p w:rsidR="001664D1" w:rsidRDefault="001664D1" w:rsidP="001664D1">
      <w:pPr>
        <w:tabs>
          <w:tab w:val="left" w:pos="567"/>
        </w:tabs>
        <w:spacing w:line="276" w:lineRule="auto"/>
        <w:rPr>
          <w:color w:val="auto"/>
        </w:rPr>
      </w:pPr>
    </w:p>
    <w:p w:rsidR="00F26FF0" w:rsidRPr="00EE034E" w:rsidRDefault="00D42274" w:rsidP="001664D1">
      <w:pPr>
        <w:tabs>
          <w:tab w:val="left" w:pos="567"/>
        </w:tabs>
        <w:spacing w:line="276" w:lineRule="auto"/>
        <w:rPr>
          <w:color w:val="auto"/>
        </w:rPr>
      </w:pPr>
      <w:r>
        <w:rPr>
          <w:color w:val="auto"/>
        </w:rPr>
        <w:t>8</w:t>
      </w:r>
      <w:r w:rsidR="00F26FF0">
        <w:rPr>
          <w:color w:val="auto"/>
        </w:rPr>
        <w:t>. Контроль исполнения данного приказа оставляю за собой.</w:t>
      </w:r>
    </w:p>
    <w:p w:rsidR="00F26FF0" w:rsidRPr="000A0001" w:rsidRDefault="00F26FF0" w:rsidP="00C028D7">
      <w:pPr>
        <w:tabs>
          <w:tab w:val="left" w:pos="900"/>
        </w:tabs>
        <w:ind w:firstLine="0"/>
        <w:jc w:val="right"/>
        <w:rPr>
          <w:color w:val="auto"/>
        </w:rPr>
      </w:pPr>
    </w:p>
    <w:p w:rsidR="00F26FF0" w:rsidRDefault="00F26FF0" w:rsidP="00651DA9">
      <w:pPr>
        <w:tabs>
          <w:tab w:val="left" w:pos="900"/>
        </w:tabs>
        <w:ind w:firstLine="0"/>
        <w:rPr>
          <w:color w:val="auto"/>
        </w:rPr>
      </w:pPr>
      <w:r>
        <w:rPr>
          <w:color w:val="auto"/>
        </w:rPr>
        <w:t xml:space="preserve">           </w:t>
      </w:r>
    </w:p>
    <w:p w:rsidR="00742E4C" w:rsidRDefault="00F26FF0" w:rsidP="00651DA9">
      <w:pPr>
        <w:tabs>
          <w:tab w:val="left" w:pos="900"/>
        </w:tabs>
        <w:ind w:firstLine="0"/>
        <w:rPr>
          <w:color w:val="auto"/>
        </w:rPr>
      </w:pPr>
      <w:r>
        <w:rPr>
          <w:color w:val="auto"/>
        </w:rPr>
        <w:t xml:space="preserve">Директор МБОУ СОШ № 19 </w:t>
      </w:r>
    </w:p>
    <w:p w:rsidR="00F26FF0" w:rsidRPr="000A0001" w:rsidRDefault="00742E4C" w:rsidP="00651DA9">
      <w:pPr>
        <w:tabs>
          <w:tab w:val="left" w:pos="900"/>
        </w:tabs>
        <w:ind w:firstLine="0"/>
        <w:rPr>
          <w:color w:val="auto"/>
        </w:rPr>
      </w:pPr>
      <w:r>
        <w:rPr>
          <w:color w:val="auto"/>
        </w:rPr>
        <w:t>г</w:t>
      </w:r>
      <w:proofErr w:type="gramStart"/>
      <w:r>
        <w:rPr>
          <w:color w:val="auto"/>
        </w:rPr>
        <w:t>.С</w:t>
      </w:r>
      <w:proofErr w:type="gramEnd"/>
      <w:r>
        <w:rPr>
          <w:color w:val="auto"/>
        </w:rPr>
        <w:t>таврополя</w:t>
      </w:r>
      <w:r w:rsidR="00F26FF0">
        <w:rPr>
          <w:color w:val="auto"/>
        </w:rPr>
        <w:t xml:space="preserve">                                                            </w:t>
      </w:r>
      <w:proofErr w:type="spellStart"/>
      <w:r w:rsidR="00F26FF0">
        <w:rPr>
          <w:color w:val="auto"/>
        </w:rPr>
        <w:t>В.Е.Ворощенко</w:t>
      </w:r>
      <w:proofErr w:type="spellEnd"/>
    </w:p>
    <w:p w:rsidR="00F26FF0" w:rsidRDefault="00F26FF0" w:rsidP="00651DA9">
      <w:pPr>
        <w:ind w:firstLine="0"/>
        <w:rPr>
          <w:color w:val="auto"/>
        </w:rPr>
      </w:pPr>
    </w:p>
    <w:p w:rsidR="00F26FF0" w:rsidRDefault="00F26FF0" w:rsidP="00651DA9">
      <w:pPr>
        <w:ind w:firstLine="0"/>
        <w:rPr>
          <w:color w:val="auto"/>
        </w:rPr>
      </w:pPr>
    </w:p>
    <w:p w:rsidR="00742E4C" w:rsidRDefault="00742E4C" w:rsidP="00651DA9">
      <w:pPr>
        <w:ind w:firstLine="0"/>
        <w:rPr>
          <w:color w:val="auto"/>
        </w:rPr>
      </w:pPr>
    </w:p>
    <w:p w:rsidR="008674C8" w:rsidRDefault="008674C8" w:rsidP="00651DA9">
      <w:pPr>
        <w:ind w:firstLine="0"/>
        <w:rPr>
          <w:color w:val="auto"/>
        </w:rPr>
      </w:pPr>
    </w:p>
    <w:p w:rsidR="008674C8" w:rsidRDefault="008674C8" w:rsidP="00651DA9">
      <w:pPr>
        <w:ind w:firstLine="0"/>
        <w:rPr>
          <w:color w:val="auto"/>
        </w:rPr>
      </w:pPr>
    </w:p>
    <w:p w:rsidR="008674C8" w:rsidRDefault="008674C8" w:rsidP="00651DA9">
      <w:pPr>
        <w:ind w:firstLine="0"/>
        <w:rPr>
          <w:color w:val="auto"/>
        </w:rPr>
      </w:pPr>
    </w:p>
    <w:p w:rsidR="008674C8" w:rsidRDefault="008674C8" w:rsidP="00651DA9">
      <w:pPr>
        <w:ind w:firstLine="0"/>
        <w:rPr>
          <w:color w:val="auto"/>
        </w:rPr>
      </w:pPr>
    </w:p>
    <w:p w:rsidR="008674C8" w:rsidRDefault="008674C8" w:rsidP="00651DA9">
      <w:pPr>
        <w:ind w:firstLine="0"/>
        <w:rPr>
          <w:color w:val="auto"/>
        </w:rPr>
      </w:pPr>
    </w:p>
    <w:p w:rsidR="008674C8" w:rsidRDefault="008674C8" w:rsidP="00651DA9">
      <w:pPr>
        <w:ind w:firstLine="0"/>
        <w:rPr>
          <w:color w:val="auto"/>
        </w:rPr>
      </w:pPr>
    </w:p>
    <w:p w:rsidR="008674C8" w:rsidRDefault="008674C8" w:rsidP="00651DA9">
      <w:pPr>
        <w:ind w:firstLine="0"/>
        <w:rPr>
          <w:color w:val="auto"/>
        </w:rPr>
      </w:pPr>
    </w:p>
    <w:p w:rsidR="008674C8" w:rsidRDefault="008674C8" w:rsidP="00651DA9">
      <w:pPr>
        <w:ind w:firstLine="0"/>
        <w:rPr>
          <w:color w:val="auto"/>
        </w:rPr>
      </w:pPr>
    </w:p>
    <w:p w:rsidR="008674C8" w:rsidRDefault="008674C8" w:rsidP="00651DA9">
      <w:pPr>
        <w:ind w:firstLine="0"/>
        <w:rPr>
          <w:color w:val="auto"/>
        </w:rPr>
      </w:pPr>
    </w:p>
    <w:p w:rsidR="008674C8" w:rsidRDefault="008674C8" w:rsidP="00651DA9">
      <w:pPr>
        <w:ind w:firstLine="0"/>
        <w:rPr>
          <w:color w:val="auto"/>
        </w:rPr>
      </w:pPr>
    </w:p>
    <w:p w:rsidR="008674C8" w:rsidRDefault="008674C8" w:rsidP="00651DA9">
      <w:pPr>
        <w:ind w:firstLine="0"/>
        <w:rPr>
          <w:color w:val="auto"/>
        </w:rPr>
      </w:pPr>
    </w:p>
    <w:p w:rsidR="008674C8" w:rsidRDefault="008674C8" w:rsidP="00651DA9">
      <w:pPr>
        <w:ind w:firstLine="0"/>
        <w:rPr>
          <w:color w:val="auto"/>
        </w:rPr>
      </w:pPr>
    </w:p>
    <w:p w:rsidR="008674C8" w:rsidRDefault="008674C8" w:rsidP="00651DA9">
      <w:pPr>
        <w:ind w:firstLine="0"/>
        <w:rPr>
          <w:color w:val="auto"/>
        </w:rPr>
      </w:pPr>
    </w:p>
    <w:p w:rsidR="008674C8" w:rsidRDefault="008674C8" w:rsidP="00651DA9">
      <w:pPr>
        <w:ind w:firstLine="0"/>
        <w:rPr>
          <w:color w:val="auto"/>
        </w:rPr>
      </w:pPr>
    </w:p>
    <w:p w:rsidR="008674C8" w:rsidRDefault="008674C8" w:rsidP="00651DA9">
      <w:pPr>
        <w:ind w:firstLine="0"/>
        <w:rPr>
          <w:color w:val="auto"/>
        </w:rPr>
      </w:pPr>
    </w:p>
    <w:p w:rsidR="008674C8" w:rsidRDefault="008674C8" w:rsidP="00651DA9">
      <w:pPr>
        <w:ind w:firstLine="0"/>
        <w:rPr>
          <w:color w:val="auto"/>
        </w:rPr>
      </w:pPr>
    </w:p>
    <w:p w:rsidR="008674C8" w:rsidRDefault="008674C8" w:rsidP="00651DA9">
      <w:pPr>
        <w:ind w:firstLine="0"/>
        <w:rPr>
          <w:color w:val="auto"/>
        </w:rPr>
      </w:pPr>
    </w:p>
    <w:p w:rsidR="008674C8" w:rsidRDefault="008674C8" w:rsidP="00651DA9">
      <w:pPr>
        <w:ind w:firstLine="0"/>
        <w:rPr>
          <w:color w:val="auto"/>
        </w:rPr>
      </w:pPr>
    </w:p>
    <w:p w:rsidR="008674C8" w:rsidRDefault="008674C8" w:rsidP="00651DA9">
      <w:pPr>
        <w:ind w:firstLine="0"/>
        <w:rPr>
          <w:color w:val="auto"/>
        </w:rPr>
      </w:pPr>
    </w:p>
    <w:p w:rsidR="00651056" w:rsidRDefault="00651056" w:rsidP="00651DA9">
      <w:pPr>
        <w:ind w:firstLine="0"/>
        <w:rPr>
          <w:color w:val="auto"/>
        </w:rPr>
      </w:pPr>
    </w:p>
    <w:p w:rsidR="00742E4C" w:rsidRDefault="00651056" w:rsidP="00651DA9">
      <w:pPr>
        <w:ind w:firstLine="0"/>
        <w:rPr>
          <w:color w:val="auto"/>
        </w:rPr>
      </w:pPr>
      <w:r>
        <w:rPr>
          <w:color w:val="auto"/>
        </w:rPr>
        <w:lastRenderedPageBreak/>
        <w:t xml:space="preserve"> С </w:t>
      </w:r>
      <w:r w:rsidR="00742E4C">
        <w:rPr>
          <w:color w:val="auto"/>
        </w:rPr>
        <w:t>приказом ознакомлены:</w:t>
      </w:r>
    </w:p>
    <w:p w:rsidR="00742E4C" w:rsidRDefault="00742E4C" w:rsidP="00651DA9">
      <w:pPr>
        <w:ind w:firstLine="0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53"/>
        <w:gridCol w:w="3235"/>
      </w:tblGrid>
      <w:tr w:rsidR="008674C8" w:rsidRPr="008674C8" w:rsidTr="008674C8">
        <w:tc>
          <w:tcPr>
            <w:tcW w:w="817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653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3235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подпись</w:t>
            </w:r>
          </w:p>
        </w:tc>
      </w:tr>
      <w:tr w:rsidR="008674C8" w:rsidRPr="008674C8" w:rsidTr="008674C8">
        <w:tc>
          <w:tcPr>
            <w:tcW w:w="817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53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Леонтьева Л.А. заместитель директора по ИМР</w:t>
            </w:r>
          </w:p>
        </w:tc>
        <w:tc>
          <w:tcPr>
            <w:tcW w:w="3235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8674C8" w:rsidRPr="008674C8" w:rsidTr="008674C8">
        <w:tc>
          <w:tcPr>
            <w:tcW w:w="817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3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Амплеева</w:t>
            </w:r>
            <w:proofErr w:type="spellEnd"/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В.А. заместитель директора по УВР</w:t>
            </w:r>
          </w:p>
        </w:tc>
        <w:tc>
          <w:tcPr>
            <w:tcW w:w="3235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8674C8" w:rsidRPr="008674C8" w:rsidTr="008674C8">
        <w:tc>
          <w:tcPr>
            <w:tcW w:w="817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53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Городникова</w:t>
            </w:r>
            <w:proofErr w:type="spellEnd"/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А.В. заместитель директора по УВР</w:t>
            </w:r>
          </w:p>
        </w:tc>
        <w:tc>
          <w:tcPr>
            <w:tcW w:w="3235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8674C8" w:rsidRPr="008674C8" w:rsidTr="008674C8">
        <w:tc>
          <w:tcPr>
            <w:tcW w:w="817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53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Репкина</w:t>
            </w:r>
            <w:proofErr w:type="spellEnd"/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Л.А. заместитель директора по УВР</w:t>
            </w:r>
          </w:p>
        </w:tc>
        <w:tc>
          <w:tcPr>
            <w:tcW w:w="3235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8674C8" w:rsidRPr="008674C8" w:rsidTr="008674C8">
        <w:tc>
          <w:tcPr>
            <w:tcW w:w="817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53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Шульга Е.И. руководитель МО математики</w:t>
            </w:r>
          </w:p>
        </w:tc>
        <w:tc>
          <w:tcPr>
            <w:tcW w:w="3235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8674C8" w:rsidRPr="008674C8" w:rsidTr="008674C8">
        <w:tc>
          <w:tcPr>
            <w:tcW w:w="817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53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Гончарова В.И. учитель математики</w:t>
            </w:r>
          </w:p>
        </w:tc>
        <w:tc>
          <w:tcPr>
            <w:tcW w:w="3235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42E4C" w:rsidRPr="008674C8" w:rsidTr="008674C8">
        <w:tc>
          <w:tcPr>
            <w:tcW w:w="817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53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Рахматулина</w:t>
            </w:r>
            <w:proofErr w:type="spellEnd"/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Л.Н. учитель математики</w:t>
            </w:r>
          </w:p>
        </w:tc>
        <w:tc>
          <w:tcPr>
            <w:tcW w:w="3235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42E4C" w:rsidRPr="008674C8" w:rsidTr="008674C8">
        <w:tc>
          <w:tcPr>
            <w:tcW w:w="817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53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Головкина Н.Б. </w:t>
            </w:r>
            <w:proofErr w:type="spellStart"/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рук</w:t>
            </w:r>
            <w:proofErr w:type="gramStart"/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.М</w:t>
            </w:r>
            <w:proofErr w:type="gramEnd"/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О</w:t>
            </w:r>
            <w:proofErr w:type="spellEnd"/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естественно- научного цикла</w:t>
            </w:r>
          </w:p>
        </w:tc>
        <w:tc>
          <w:tcPr>
            <w:tcW w:w="3235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42E4C" w:rsidRPr="008674C8" w:rsidTr="008674C8">
        <w:tc>
          <w:tcPr>
            <w:tcW w:w="817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53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Жерлицына</w:t>
            </w:r>
            <w:proofErr w:type="spellEnd"/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О.и. учитель физики</w:t>
            </w:r>
          </w:p>
        </w:tc>
        <w:tc>
          <w:tcPr>
            <w:tcW w:w="3235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42E4C" w:rsidRPr="008674C8" w:rsidTr="008674C8">
        <w:tc>
          <w:tcPr>
            <w:tcW w:w="817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53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Уварова С.Н. учитель химии</w:t>
            </w:r>
          </w:p>
        </w:tc>
        <w:tc>
          <w:tcPr>
            <w:tcW w:w="3235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42E4C" w:rsidRPr="008674C8" w:rsidTr="008674C8">
        <w:tc>
          <w:tcPr>
            <w:tcW w:w="817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53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Антонова Н.В. руководителей учителей русского языка</w:t>
            </w:r>
          </w:p>
        </w:tc>
        <w:tc>
          <w:tcPr>
            <w:tcW w:w="3235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42E4C" w:rsidRPr="008674C8" w:rsidTr="008674C8">
        <w:tc>
          <w:tcPr>
            <w:tcW w:w="817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53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Кислая</w:t>
            </w:r>
            <w:proofErr w:type="gramEnd"/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А.Ч. учитель русского языка</w:t>
            </w:r>
          </w:p>
        </w:tc>
        <w:tc>
          <w:tcPr>
            <w:tcW w:w="3235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42E4C" w:rsidRPr="008674C8" w:rsidTr="008674C8">
        <w:tc>
          <w:tcPr>
            <w:tcW w:w="817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53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Овсянникова Г.Н. учитель русского языка</w:t>
            </w:r>
          </w:p>
        </w:tc>
        <w:tc>
          <w:tcPr>
            <w:tcW w:w="3235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42E4C" w:rsidRPr="008674C8" w:rsidTr="008674C8">
        <w:tc>
          <w:tcPr>
            <w:tcW w:w="817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53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Кониболоцкая</w:t>
            </w:r>
            <w:proofErr w:type="spellEnd"/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Ю.Д. учитель русского языка</w:t>
            </w:r>
          </w:p>
        </w:tc>
        <w:tc>
          <w:tcPr>
            <w:tcW w:w="3235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42E4C" w:rsidRPr="008674C8" w:rsidTr="008674C8">
        <w:tc>
          <w:tcPr>
            <w:tcW w:w="817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53" w:type="dxa"/>
          </w:tcPr>
          <w:p w:rsidR="00742E4C" w:rsidRPr="008674C8" w:rsidRDefault="008674C8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Чернощекова Н.М. рук. МО учителей истории</w:t>
            </w:r>
          </w:p>
        </w:tc>
        <w:tc>
          <w:tcPr>
            <w:tcW w:w="3235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42E4C" w:rsidRPr="008674C8" w:rsidTr="008674C8">
        <w:tc>
          <w:tcPr>
            <w:tcW w:w="817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53" w:type="dxa"/>
          </w:tcPr>
          <w:p w:rsidR="008674C8" w:rsidRPr="008674C8" w:rsidRDefault="008674C8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Осипова Г.А учитель истории и обществознания</w:t>
            </w:r>
          </w:p>
        </w:tc>
        <w:tc>
          <w:tcPr>
            <w:tcW w:w="3235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42E4C" w:rsidRPr="008674C8" w:rsidTr="008674C8">
        <w:tc>
          <w:tcPr>
            <w:tcW w:w="817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53" w:type="dxa"/>
          </w:tcPr>
          <w:p w:rsidR="00742E4C" w:rsidRPr="008674C8" w:rsidRDefault="008674C8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Калюжная Н.М. учитель географии</w:t>
            </w:r>
          </w:p>
        </w:tc>
        <w:tc>
          <w:tcPr>
            <w:tcW w:w="3235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42E4C" w:rsidRPr="008674C8" w:rsidTr="008674C8">
        <w:tc>
          <w:tcPr>
            <w:tcW w:w="817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53" w:type="dxa"/>
          </w:tcPr>
          <w:p w:rsidR="00742E4C" w:rsidRPr="008674C8" w:rsidRDefault="008674C8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Шакина А.Е. рук. МО учителей </w:t>
            </w:r>
            <w:proofErr w:type="spellStart"/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нач</w:t>
            </w:r>
            <w:proofErr w:type="spellEnd"/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. классов</w:t>
            </w:r>
          </w:p>
        </w:tc>
        <w:tc>
          <w:tcPr>
            <w:tcW w:w="3235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42E4C" w:rsidRPr="008674C8" w:rsidTr="008674C8">
        <w:tc>
          <w:tcPr>
            <w:tcW w:w="817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53" w:type="dxa"/>
          </w:tcPr>
          <w:p w:rsidR="00742E4C" w:rsidRPr="008674C8" w:rsidRDefault="008674C8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Попова Н.А. учитель начальных классов</w:t>
            </w:r>
          </w:p>
        </w:tc>
        <w:tc>
          <w:tcPr>
            <w:tcW w:w="3235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42E4C" w:rsidRPr="008674C8" w:rsidTr="008674C8">
        <w:tc>
          <w:tcPr>
            <w:tcW w:w="817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53" w:type="dxa"/>
          </w:tcPr>
          <w:p w:rsidR="00742E4C" w:rsidRPr="008674C8" w:rsidRDefault="008674C8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Васенина Н.А. учитель начальных классов</w:t>
            </w:r>
          </w:p>
        </w:tc>
        <w:tc>
          <w:tcPr>
            <w:tcW w:w="3235" w:type="dxa"/>
          </w:tcPr>
          <w:p w:rsidR="00742E4C" w:rsidRPr="008674C8" w:rsidRDefault="00742E4C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8674C8" w:rsidRPr="008674C8" w:rsidTr="008674C8">
        <w:tc>
          <w:tcPr>
            <w:tcW w:w="817" w:type="dxa"/>
          </w:tcPr>
          <w:p w:rsidR="008674C8" w:rsidRPr="008674C8" w:rsidRDefault="008674C8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53" w:type="dxa"/>
          </w:tcPr>
          <w:p w:rsidR="008674C8" w:rsidRPr="008674C8" w:rsidRDefault="008674C8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>Алиеева</w:t>
            </w:r>
            <w:proofErr w:type="spellEnd"/>
            <w:r w:rsidRPr="008674C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Г.С. учитель начальных классов</w:t>
            </w:r>
          </w:p>
        </w:tc>
        <w:tc>
          <w:tcPr>
            <w:tcW w:w="3235" w:type="dxa"/>
          </w:tcPr>
          <w:p w:rsidR="008674C8" w:rsidRPr="008674C8" w:rsidRDefault="008674C8" w:rsidP="008674C8">
            <w:pPr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742E4C" w:rsidRDefault="00742E4C" w:rsidP="00651DA9">
      <w:pPr>
        <w:ind w:firstLine="0"/>
        <w:rPr>
          <w:color w:val="auto"/>
        </w:rPr>
      </w:pPr>
    </w:p>
    <w:sectPr w:rsidR="00742E4C" w:rsidSect="001664D1">
      <w:pgSz w:w="11900" w:h="16840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1390"/>
    <w:multiLevelType w:val="hybridMultilevel"/>
    <w:tmpl w:val="35600B1E"/>
    <w:lvl w:ilvl="0" w:tplc="4776FDD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8D7"/>
    <w:rsid w:val="000135C8"/>
    <w:rsid w:val="00027DDC"/>
    <w:rsid w:val="000361E4"/>
    <w:rsid w:val="00041BCD"/>
    <w:rsid w:val="0004599C"/>
    <w:rsid w:val="000A0001"/>
    <w:rsid w:val="000C3402"/>
    <w:rsid w:val="000D63B8"/>
    <w:rsid w:val="000E15B9"/>
    <w:rsid w:val="000F5608"/>
    <w:rsid w:val="00116E9E"/>
    <w:rsid w:val="00126F39"/>
    <w:rsid w:val="00150E3E"/>
    <w:rsid w:val="001664D1"/>
    <w:rsid w:val="00191068"/>
    <w:rsid w:val="001D1639"/>
    <w:rsid w:val="00203702"/>
    <w:rsid w:val="002149B7"/>
    <w:rsid w:val="002179D8"/>
    <w:rsid w:val="0024579F"/>
    <w:rsid w:val="0025409B"/>
    <w:rsid w:val="00284757"/>
    <w:rsid w:val="00292BC8"/>
    <w:rsid w:val="002A2BCF"/>
    <w:rsid w:val="002A7217"/>
    <w:rsid w:val="002A7279"/>
    <w:rsid w:val="002B5708"/>
    <w:rsid w:val="002C6927"/>
    <w:rsid w:val="002D4E94"/>
    <w:rsid w:val="002D7B5B"/>
    <w:rsid w:val="003050D2"/>
    <w:rsid w:val="003129E4"/>
    <w:rsid w:val="00335EAA"/>
    <w:rsid w:val="003375CB"/>
    <w:rsid w:val="00343790"/>
    <w:rsid w:val="0036658A"/>
    <w:rsid w:val="00393B91"/>
    <w:rsid w:val="003A02AA"/>
    <w:rsid w:val="003C6E2B"/>
    <w:rsid w:val="004152DC"/>
    <w:rsid w:val="00420E82"/>
    <w:rsid w:val="00424594"/>
    <w:rsid w:val="004414CD"/>
    <w:rsid w:val="00457033"/>
    <w:rsid w:val="00465C76"/>
    <w:rsid w:val="004727E0"/>
    <w:rsid w:val="0048396E"/>
    <w:rsid w:val="004A1B15"/>
    <w:rsid w:val="004A2B47"/>
    <w:rsid w:val="004A477E"/>
    <w:rsid w:val="004D0493"/>
    <w:rsid w:val="0050009E"/>
    <w:rsid w:val="005032F1"/>
    <w:rsid w:val="00503F71"/>
    <w:rsid w:val="00520D1B"/>
    <w:rsid w:val="0053357A"/>
    <w:rsid w:val="00582794"/>
    <w:rsid w:val="005D0BE0"/>
    <w:rsid w:val="00616019"/>
    <w:rsid w:val="006204B6"/>
    <w:rsid w:val="00625971"/>
    <w:rsid w:val="006344EF"/>
    <w:rsid w:val="00644D12"/>
    <w:rsid w:val="006508DE"/>
    <w:rsid w:val="00651056"/>
    <w:rsid w:val="00651DA9"/>
    <w:rsid w:val="00661CCC"/>
    <w:rsid w:val="0067153A"/>
    <w:rsid w:val="0067199D"/>
    <w:rsid w:val="006A0B49"/>
    <w:rsid w:val="006D4D52"/>
    <w:rsid w:val="006E3782"/>
    <w:rsid w:val="00702CD8"/>
    <w:rsid w:val="0071265A"/>
    <w:rsid w:val="00732C5F"/>
    <w:rsid w:val="00742E4C"/>
    <w:rsid w:val="007E44ED"/>
    <w:rsid w:val="007E7A2B"/>
    <w:rsid w:val="00807B5D"/>
    <w:rsid w:val="008107FA"/>
    <w:rsid w:val="00832C31"/>
    <w:rsid w:val="00842A6D"/>
    <w:rsid w:val="0085347F"/>
    <w:rsid w:val="008674C8"/>
    <w:rsid w:val="00871D92"/>
    <w:rsid w:val="00894DE8"/>
    <w:rsid w:val="008A1D19"/>
    <w:rsid w:val="008C36B4"/>
    <w:rsid w:val="008C65E0"/>
    <w:rsid w:val="008E1D19"/>
    <w:rsid w:val="008E3F07"/>
    <w:rsid w:val="00920BAC"/>
    <w:rsid w:val="00942017"/>
    <w:rsid w:val="00945C96"/>
    <w:rsid w:val="00957D0A"/>
    <w:rsid w:val="009810F2"/>
    <w:rsid w:val="009C354F"/>
    <w:rsid w:val="00A03574"/>
    <w:rsid w:val="00A27AE0"/>
    <w:rsid w:val="00A417F2"/>
    <w:rsid w:val="00A47B19"/>
    <w:rsid w:val="00A50E24"/>
    <w:rsid w:val="00A55669"/>
    <w:rsid w:val="00A8583D"/>
    <w:rsid w:val="00A86807"/>
    <w:rsid w:val="00A87736"/>
    <w:rsid w:val="00A91EF3"/>
    <w:rsid w:val="00AA53D0"/>
    <w:rsid w:val="00AA7648"/>
    <w:rsid w:val="00AE443E"/>
    <w:rsid w:val="00AF1535"/>
    <w:rsid w:val="00AF66CC"/>
    <w:rsid w:val="00AF6703"/>
    <w:rsid w:val="00B07B9C"/>
    <w:rsid w:val="00B311A6"/>
    <w:rsid w:val="00B53276"/>
    <w:rsid w:val="00B67FF6"/>
    <w:rsid w:val="00B73576"/>
    <w:rsid w:val="00B951E9"/>
    <w:rsid w:val="00BA0F69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04CF2"/>
    <w:rsid w:val="00C347E3"/>
    <w:rsid w:val="00C36149"/>
    <w:rsid w:val="00C52B8C"/>
    <w:rsid w:val="00C56341"/>
    <w:rsid w:val="00CB3923"/>
    <w:rsid w:val="00CB7DFF"/>
    <w:rsid w:val="00CC37A5"/>
    <w:rsid w:val="00CD44A0"/>
    <w:rsid w:val="00D02081"/>
    <w:rsid w:val="00D16AAF"/>
    <w:rsid w:val="00D2047B"/>
    <w:rsid w:val="00D2381B"/>
    <w:rsid w:val="00D24936"/>
    <w:rsid w:val="00D26D20"/>
    <w:rsid w:val="00D35E61"/>
    <w:rsid w:val="00D363B6"/>
    <w:rsid w:val="00D42274"/>
    <w:rsid w:val="00D430CB"/>
    <w:rsid w:val="00D504CF"/>
    <w:rsid w:val="00D722D2"/>
    <w:rsid w:val="00D72888"/>
    <w:rsid w:val="00DB3A46"/>
    <w:rsid w:val="00DB5668"/>
    <w:rsid w:val="00E05E97"/>
    <w:rsid w:val="00E076CB"/>
    <w:rsid w:val="00E440B8"/>
    <w:rsid w:val="00E44C26"/>
    <w:rsid w:val="00E47881"/>
    <w:rsid w:val="00EA15FF"/>
    <w:rsid w:val="00EE034E"/>
    <w:rsid w:val="00EE392E"/>
    <w:rsid w:val="00EE5A19"/>
    <w:rsid w:val="00EF6CC2"/>
    <w:rsid w:val="00F07355"/>
    <w:rsid w:val="00F12070"/>
    <w:rsid w:val="00F12B4B"/>
    <w:rsid w:val="00F26FF0"/>
    <w:rsid w:val="00F343D3"/>
    <w:rsid w:val="00F71167"/>
    <w:rsid w:val="00F85667"/>
    <w:rsid w:val="00FA5F3C"/>
    <w:rsid w:val="00FB17F4"/>
    <w:rsid w:val="00FD1EBD"/>
    <w:rsid w:val="00FD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hAnsi="Times New Roman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outlineLvl w:val="2"/>
    </w:pPr>
    <w:rPr>
      <w:rFonts w:ascii="Trebuchet MS" w:hAnsi="Trebuchet MS" w:cs="Trebuchet MS"/>
      <w:b/>
      <w:bCs/>
      <w:color w:val="1F4E7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028D7"/>
    <w:rPr>
      <w:rFonts w:ascii="Trebuchet MS" w:hAnsi="Trebuchet MS" w:cs="Trebuchet MS"/>
      <w:b/>
      <w:bCs/>
      <w:color w:val="1F4E79"/>
    </w:rPr>
  </w:style>
  <w:style w:type="paragraph" w:styleId="a3">
    <w:name w:val="Normal (Web)"/>
    <w:basedOn w:val="a"/>
    <w:uiPriority w:val="99"/>
    <w:rsid w:val="00A55669"/>
    <w:pPr>
      <w:spacing w:before="100" w:beforeAutospacing="1" w:after="100" w:afterAutospacing="1"/>
      <w:ind w:firstLine="0"/>
      <w:jc w:val="left"/>
    </w:pPr>
    <w:rPr>
      <w:rFonts w:ascii="Times" w:hAnsi="Times" w:cs="Times"/>
      <w:color w:val="auto"/>
      <w:sz w:val="20"/>
      <w:szCs w:val="20"/>
      <w:lang w:val="en-US"/>
    </w:rPr>
  </w:style>
  <w:style w:type="character" w:styleId="a4">
    <w:name w:val="Hyperlink"/>
    <w:basedOn w:val="a0"/>
    <w:uiPriority w:val="99"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</w:pPr>
  </w:style>
  <w:style w:type="table" w:styleId="a6">
    <w:name w:val="Table Grid"/>
    <w:basedOn w:val="a1"/>
    <w:uiPriority w:val="59"/>
    <w:locked/>
    <w:rsid w:val="004839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locked/>
    <w:rsid w:val="00B951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28</cp:revision>
  <cp:lastPrinted>2020-02-28T11:41:00Z</cp:lastPrinted>
  <dcterms:created xsi:type="dcterms:W3CDTF">2017-04-09T21:37:00Z</dcterms:created>
  <dcterms:modified xsi:type="dcterms:W3CDTF">2024-01-15T07:28:00Z</dcterms:modified>
</cp:coreProperties>
</file>